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C6" w:rsidRDefault="00AF08B0">
      <w:r>
        <w:t>Beispiele BWL</w:t>
      </w:r>
    </w:p>
    <w:p w:rsidR="00AF08B0" w:rsidRDefault="00AF08B0" w:rsidP="00AF08B0">
      <w:pPr>
        <w:pStyle w:val="Listenabsatz"/>
        <w:numPr>
          <w:ilvl w:val="0"/>
          <w:numId w:val="1"/>
        </w:numPr>
      </w:pPr>
      <w:r>
        <w:t xml:space="preserve">Traktor </w:t>
      </w:r>
      <w:r>
        <w:rPr>
          <w:b/>
          <w:bCs/>
        </w:rPr>
        <w:t>Allradtraktoren 75 kW (102 PS)</w:t>
      </w:r>
      <w:r>
        <w:t xml:space="preserve"> gemeinsam </w:t>
      </w:r>
      <w:r>
        <w:sym w:font="Wingdings" w:char="F0E0"/>
      </w:r>
      <w:r>
        <w:t xml:space="preserve"> Werte selbst suchen</w:t>
      </w:r>
    </w:p>
    <w:p w:rsidR="00AF08B0" w:rsidRDefault="00AF08B0" w:rsidP="00AF08B0">
      <w:pPr>
        <w:pStyle w:val="Listenabsatz"/>
        <w:numPr>
          <w:ilvl w:val="0"/>
          <w:numId w:val="1"/>
        </w:numPr>
      </w:pPr>
      <w:r>
        <w:t xml:space="preserve">Traktor gebraucht </w:t>
      </w:r>
      <w:r>
        <w:sym w:font="Wingdings" w:char="F0E0"/>
      </w:r>
      <w:r>
        <w:t>Vorgegebene Werte</w:t>
      </w:r>
    </w:p>
    <w:p w:rsidR="00AF08B0" w:rsidRPr="00D874CE" w:rsidRDefault="00AF08B0" w:rsidP="00AF08B0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de-AT"/>
        </w:rPr>
      </w:pPr>
      <w:r w:rsidRPr="00AF08B0">
        <w:rPr>
          <w:rFonts w:ascii="Calibri" w:eastAsia="Times New Roman" w:hAnsi="Calibri" w:cs="Times New Roman"/>
          <w:bCs/>
          <w:color w:val="000000"/>
          <w:lang w:eastAsia="de-AT"/>
        </w:rPr>
        <w:t xml:space="preserve"> </w:t>
      </w:r>
      <w:r w:rsidRPr="00AF08B0">
        <w:rPr>
          <w:rFonts w:ascii="Calibri" w:eastAsia="Times New Roman" w:hAnsi="Calibri" w:cs="Times New Roman"/>
          <w:b/>
          <w:bCs/>
          <w:color w:val="000000"/>
          <w:lang w:eastAsia="de-AT"/>
        </w:rPr>
        <w:t>Anbauvolldrehpflüge 4scharig mittelschwer</w:t>
      </w:r>
    </w:p>
    <w:p w:rsidR="00D874CE" w:rsidRPr="00AF08B0" w:rsidRDefault="00D874CE" w:rsidP="00AF08B0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de-AT"/>
        </w:rPr>
      </w:pPr>
      <w:r>
        <w:rPr>
          <w:rFonts w:ascii="Calibri" w:eastAsia="Times New Roman" w:hAnsi="Calibri" w:cs="Times New Roman"/>
          <w:b/>
          <w:bCs/>
          <w:color w:val="000000"/>
          <w:lang w:eastAsia="de-AT"/>
        </w:rPr>
        <w:t>Pflug in Gemeinschaft</w:t>
      </w:r>
    </w:p>
    <w:p w:rsidR="00AF08B0" w:rsidRPr="00AF08B0" w:rsidRDefault="00AF08B0" w:rsidP="00AF08B0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de-AT"/>
        </w:rPr>
      </w:pPr>
      <w:r>
        <w:rPr>
          <w:b/>
          <w:bCs/>
        </w:rPr>
        <w:t>Güllefässer (inkl. 2-Leiter Druckluftbremsanlage) 8 m³ Tandem</w:t>
      </w:r>
    </w:p>
    <w:p w:rsidR="00DA03A9" w:rsidRPr="00DA03A9" w:rsidRDefault="00DA03A9" w:rsidP="00AF08B0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de-AT"/>
        </w:rPr>
      </w:pPr>
      <w:r>
        <w:rPr>
          <w:b/>
          <w:bCs/>
        </w:rPr>
        <w:t>Rundballenwickelmaschine gezogen mit Hubgabel</w:t>
      </w:r>
      <w:r>
        <w:rPr>
          <w:b/>
          <w:bCs/>
        </w:rPr>
        <w:t xml:space="preserve"> 6fach gewickelt</w:t>
      </w:r>
      <w:bookmarkStart w:id="0" w:name="_GoBack"/>
      <w:bookmarkEnd w:id="0"/>
    </w:p>
    <w:p w:rsidR="00D874CE" w:rsidRPr="00D874CE" w:rsidRDefault="00D874CE" w:rsidP="00AF08B0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de-AT"/>
        </w:rPr>
      </w:pPr>
      <w:r>
        <w:rPr>
          <w:b/>
          <w:bCs/>
        </w:rPr>
        <w:t>Abschiebewagen 45 m³</w:t>
      </w:r>
    </w:p>
    <w:p w:rsidR="00D874CE" w:rsidRPr="00AF08B0" w:rsidRDefault="00D874CE" w:rsidP="00AF08B0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Cs/>
          <w:color w:val="000000"/>
          <w:lang w:eastAsia="de-AT"/>
        </w:rPr>
      </w:pPr>
      <w:r>
        <w:rPr>
          <w:b/>
          <w:bCs/>
        </w:rPr>
        <w:t>Auf Wunsch</w:t>
      </w:r>
    </w:p>
    <w:p w:rsidR="00AF08B0" w:rsidRDefault="00AF08B0" w:rsidP="00AF08B0"/>
    <w:sectPr w:rsidR="00AF08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21B3"/>
    <w:multiLevelType w:val="hybridMultilevel"/>
    <w:tmpl w:val="161CA67C"/>
    <w:lvl w:ilvl="0" w:tplc="7D5E06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B0"/>
    <w:rsid w:val="00AF08B0"/>
    <w:rsid w:val="00CD57C6"/>
    <w:rsid w:val="00D874CE"/>
    <w:rsid w:val="00D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8297"/>
  <w15:chartTrackingRefBased/>
  <w15:docId w15:val="{39A19376-65AA-4810-A88F-78DA7226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Philipp</dc:creator>
  <cp:keywords/>
  <dc:description/>
  <cp:lastModifiedBy>Berger Philipp</cp:lastModifiedBy>
  <cp:revision>2</cp:revision>
  <dcterms:created xsi:type="dcterms:W3CDTF">2017-01-12T13:05:00Z</dcterms:created>
  <dcterms:modified xsi:type="dcterms:W3CDTF">2017-01-12T14:30:00Z</dcterms:modified>
</cp:coreProperties>
</file>